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bCs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  <w:lang w:eastAsia="zh-CN"/>
        </w:rPr>
        <w:t>衡水人才网企业注册流程图</w:t>
      </w:r>
    </w:p>
    <w:p>
      <w:pPr>
        <w:spacing w:line="240" w:lineRule="auto"/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1.打开浏览器（以360安全浏览器为例，</w:t>
      </w:r>
      <w:r>
        <w:rPr>
          <w:rFonts w:hint="eastAsia"/>
          <w:color w:val="FF0000"/>
          <w:sz w:val="30"/>
          <w:szCs w:val="30"/>
          <w:lang w:val="en-US" w:eastAsia="zh-CN"/>
        </w:rPr>
        <w:t>建议不使用IE浏览器</w:t>
      </w:r>
      <w:r>
        <w:rPr>
          <w:rFonts w:hint="eastAsia"/>
          <w:sz w:val="30"/>
          <w:szCs w:val="30"/>
          <w:lang w:val="en-US" w:eastAsia="zh-CN"/>
        </w:rPr>
        <w:t>）</w:t>
      </w:r>
    </w:p>
    <w:p>
      <w:pPr>
        <w:numPr>
          <w:ilvl w:val="0"/>
          <w:numId w:val="0"/>
        </w:numPr>
        <w:ind w:left="0" w:leftChars="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点击页面</w:t>
      </w:r>
      <w:r>
        <w:rPr>
          <w:rFonts w:hint="default"/>
          <w:sz w:val="30"/>
          <w:szCs w:val="30"/>
          <w:lang w:val="en-US" w:eastAsia="zh-CN"/>
        </w:rPr>
        <w:t>”</w:t>
      </w:r>
      <w:r>
        <w:rPr>
          <w:rFonts w:hint="eastAsia"/>
          <w:sz w:val="30"/>
          <w:szCs w:val="30"/>
          <w:lang w:val="en-US" w:eastAsia="zh-CN"/>
        </w:rPr>
        <w:t>百度</w:t>
      </w:r>
      <w:r>
        <w:rPr>
          <w:rFonts w:hint="default"/>
          <w:sz w:val="30"/>
          <w:szCs w:val="30"/>
          <w:lang w:val="en-US" w:eastAsia="zh-CN"/>
        </w:rPr>
        <w:t>”</w:t>
      </w:r>
    </w:p>
    <w:p>
      <w:pPr>
        <w:numPr>
          <w:ilvl w:val="0"/>
          <w:numId w:val="0"/>
        </w:numPr>
        <w:ind w:left="0" w:leftChars="0"/>
        <w:jc w:val="both"/>
      </w:pPr>
      <w:r>
        <w:drawing>
          <wp:inline distT="0" distB="0" distL="114300" distR="114300">
            <wp:extent cx="5269230" cy="1663700"/>
            <wp:effectExtent l="0" t="0" r="7620" b="1270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0"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0" w:leftChars="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2.搜索框输入“衡水人才网”找到官方网页</w:t>
      </w: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9230" cy="1624965"/>
            <wp:effectExtent l="0" t="0" r="7620" b="133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点击右上角“注册”</w:t>
      </w:r>
    </w:p>
    <w:p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69230" cy="1212215"/>
            <wp:effectExtent l="0" t="0" r="7620" b="698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4.点击招聘者注册，输入信息，提示注册成功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3228975" cy="43243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5.注册成功，自动跳转招聘者登录，输入信息，点击登录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3590925" cy="2686050"/>
            <wp:effectExtent l="0" t="0" r="9525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6.点击“去认证”，填写信息（</w:t>
      </w:r>
      <w:r>
        <w:rPr>
          <w:rFonts w:hint="eastAsia"/>
          <w:color w:val="FF0000"/>
          <w:sz w:val="30"/>
          <w:szCs w:val="30"/>
          <w:lang w:val="en-US" w:eastAsia="zh-CN"/>
        </w:rPr>
        <w:t>执照号为必填写项，否则不予以审核通过</w:t>
      </w:r>
      <w:r>
        <w:rPr>
          <w:rFonts w:hint="eastAsia"/>
          <w:sz w:val="30"/>
          <w:szCs w:val="30"/>
          <w:lang w:val="en-US" w:eastAsia="zh-CN"/>
        </w:rPr>
        <w:t>），并保存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040" cy="3582670"/>
            <wp:effectExtent l="0" t="0" r="3810" b="1778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分别点击“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修改、修改、添加、上传、修改</w:t>
      </w:r>
      <w:r>
        <w:rPr>
          <w:rFonts w:hint="eastAsia"/>
          <w:sz w:val="30"/>
          <w:szCs w:val="30"/>
          <w:lang w:val="en-US" w:eastAsia="zh-CN"/>
        </w:rPr>
        <w:t>”逐个填写信息并保存</w:t>
      </w:r>
    </w:p>
    <w:p>
      <w:pPr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9230" cy="3937635"/>
            <wp:effectExtent l="0" t="0" r="7620" b="5715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B51A79"/>
    <w:multiLevelType w:val="singleLevel"/>
    <w:tmpl w:val="E4B51A79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6829A2"/>
    <w:multiLevelType w:val="singleLevel"/>
    <w:tmpl w:val="FE6829A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4772"/>
    <w:rsid w:val="0E5F0069"/>
    <w:rsid w:val="1B130508"/>
    <w:rsid w:val="2639556B"/>
    <w:rsid w:val="2B720D21"/>
    <w:rsid w:val="5248201F"/>
    <w:rsid w:val="596B22B7"/>
    <w:rsid w:val="691E3C0B"/>
    <w:rsid w:val="703D4B87"/>
    <w:rsid w:val="797D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2019-10-18T06:59:00Z</dcterms:created>
  <dc:creator>1</dc:creator>
  <cp:lastModifiedBy>Myself</cp:lastModifiedBy>
  <dcterms:modified xsi:type="dcterms:W3CDTF">2020-06-24T02:54:47Z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